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E2D" w:rsidRDefault="006D3B46">
      <w:pPr>
        <w:jc w:val="center"/>
        <w:rPr>
          <w:sz w:val="28"/>
          <w:szCs w:val="28"/>
        </w:rPr>
      </w:pPr>
      <w:r>
        <w:rPr>
          <w:sz w:val="28"/>
          <w:szCs w:val="28"/>
        </w:rPr>
        <w:t>MICHIGAN HISTORIC PRESERVATION NETWORK</w:t>
      </w:r>
    </w:p>
    <w:p w:rsidR="00132E2D" w:rsidRDefault="006D3B46">
      <w:pPr>
        <w:jc w:val="center"/>
      </w:pPr>
      <w:r>
        <w:t>ANNOUNCES THE</w:t>
      </w:r>
    </w:p>
    <w:p w:rsidR="00132E2D" w:rsidRDefault="006D3B46">
      <w:pPr>
        <w:jc w:val="center"/>
        <w:rPr>
          <w:b/>
          <w:sz w:val="32"/>
          <w:szCs w:val="32"/>
          <w:u w:val="single"/>
        </w:rPr>
      </w:pPr>
      <w:r>
        <w:rPr>
          <w:b/>
          <w:sz w:val="32"/>
          <w:szCs w:val="32"/>
          <w:u w:val="single"/>
        </w:rPr>
        <w:t>LIVING TRADES ACADEMY</w:t>
      </w:r>
    </w:p>
    <w:p w:rsidR="00132E2D" w:rsidRDefault="006D3B46">
      <w:r>
        <w:t xml:space="preserve"> </w:t>
      </w:r>
    </w:p>
    <w:p w:rsidR="00132E2D" w:rsidRDefault="006D3B46">
      <w:bookmarkStart w:id="0" w:name="_GoBack"/>
      <w:r>
        <w:t xml:space="preserve">The Michigan Historic Preservation Network (MHPN) is pleased to announce the launch of a paid, hands-on ten-week job training program in the historic preservation trades. The </w:t>
      </w:r>
      <w:r>
        <w:rPr>
          <w:b/>
        </w:rPr>
        <w:t>Living Trades Academy</w:t>
      </w:r>
      <w:r>
        <w:t xml:space="preserve"> (LTA) is a pilot program that will offer valuable training to Detroit, Hamtramck, and Highland Park residents that will allow them to:</w:t>
      </w:r>
    </w:p>
    <w:p w:rsidR="00132E2D" w:rsidRDefault="006D3B46">
      <w:r>
        <w:t xml:space="preserve"> </w:t>
      </w:r>
    </w:p>
    <w:p w:rsidR="00132E2D" w:rsidRDefault="006D3B46">
      <w:pPr>
        <w:ind w:left="720"/>
      </w:pPr>
      <w:r>
        <w:t>* repair and maintain their own homes;</w:t>
      </w:r>
    </w:p>
    <w:p w:rsidR="00132E2D" w:rsidRDefault="006D3B46">
      <w:pPr>
        <w:ind w:left="720"/>
      </w:pPr>
      <w:r>
        <w:t>* mentor others in their neighborhood to repair and mainta</w:t>
      </w:r>
      <w:r>
        <w:t>in their homes;</w:t>
      </w:r>
    </w:p>
    <w:p w:rsidR="00132E2D" w:rsidRDefault="006D3B46">
      <w:pPr>
        <w:ind w:left="720"/>
      </w:pPr>
      <w:r>
        <w:t>* acquire valuable entry level skills for employment in the preservation field; and</w:t>
      </w:r>
    </w:p>
    <w:p w:rsidR="00132E2D" w:rsidRDefault="006D3B46">
      <w:pPr>
        <w:ind w:left="720"/>
        <w:rPr>
          <w:u w:val="single"/>
        </w:rPr>
      </w:pPr>
      <w:r>
        <w:t>* acquire business and entrepreneurship skills.</w:t>
      </w:r>
    </w:p>
    <w:p w:rsidR="00132E2D" w:rsidRDefault="006D3B46">
      <w:pPr>
        <w:rPr>
          <w:highlight w:val="white"/>
        </w:rPr>
      </w:pPr>
      <w:r>
        <w:rPr>
          <w:highlight w:val="white"/>
        </w:rPr>
        <w:t xml:space="preserve"> </w:t>
      </w:r>
    </w:p>
    <w:p w:rsidR="00132E2D" w:rsidRDefault="006D3B46">
      <w:pPr>
        <w:rPr>
          <w:highlight w:val="yellow"/>
        </w:rPr>
      </w:pPr>
      <w:r>
        <w:rPr>
          <w:highlight w:val="white"/>
        </w:rPr>
        <w:t>Under the guidance and supervision of professional preservation craftspeople, participants will gain the n</w:t>
      </w:r>
      <w:r>
        <w:rPr>
          <w:highlight w:val="white"/>
        </w:rPr>
        <w:t xml:space="preserve">ecessary basic knowledge in several preservation trades to be successful in the preservation field. They will work with traditional and modern building materials as well as appropriate tools and equipment to develop skills in preservation and receive a </w:t>
      </w:r>
      <w:r>
        <w:t>cer</w:t>
      </w:r>
      <w:r>
        <w:t xml:space="preserve">tificate </w:t>
      </w:r>
      <w:r>
        <w:rPr>
          <w:highlight w:val="white"/>
        </w:rPr>
        <w:t>once the program requirements have been met. The program will run for 10 weeks beginning in late February through the end of April 2018.</w:t>
      </w:r>
    </w:p>
    <w:bookmarkEnd w:id="0"/>
    <w:p w:rsidR="00132E2D" w:rsidRDefault="006D3B46">
      <w:r>
        <w:t xml:space="preserve"> </w:t>
      </w:r>
    </w:p>
    <w:p w:rsidR="00132E2D" w:rsidRDefault="006D3B46">
      <w:pPr>
        <w:jc w:val="center"/>
        <w:rPr>
          <w:b/>
        </w:rPr>
      </w:pPr>
      <w:r>
        <w:rPr>
          <w:b/>
        </w:rPr>
        <w:t>PARTICIPATION REQUIREMENTS</w:t>
      </w:r>
    </w:p>
    <w:p w:rsidR="00132E2D" w:rsidRDefault="00132E2D">
      <w:pPr>
        <w:rPr>
          <w:b/>
          <w:u w:val="single"/>
        </w:rPr>
      </w:pPr>
    </w:p>
    <w:p w:rsidR="00132E2D" w:rsidRDefault="006D3B46">
      <w:pPr>
        <w:rPr>
          <w:b/>
          <w:u w:val="single"/>
        </w:rPr>
      </w:pPr>
      <w:r>
        <w:rPr>
          <w:b/>
          <w:u w:val="single"/>
        </w:rPr>
        <w:t>Applicants must:</w:t>
      </w:r>
    </w:p>
    <w:p w:rsidR="00132E2D" w:rsidRDefault="006D3B46">
      <w:r>
        <w:t xml:space="preserve"> </w:t>
      </w:r>
    </w:p>
    <w:p w:rsidR="00132E2D" w:rsidRDefault="006D3B46">
      <w:pPr>
        <w:numPr>
          <w:ilvl w:val="0"/>
          <w:numId w:val="3"/>
        </w:numPr>
        <w:contextualSpacing/>
      </w:pPr>
      <w:r>
        <w:t>Have a strong interest in pursuing hands-on preservation work</w:t>
      </w:r>
      <w:r>
        <w:t xml:space="preserve"> as a vocation or avocation.</w:t>
      </w:r>
    </w:p>
    <w:p w:rsidR="00132E2D" w:rsidRDefault="006D3B46">
      <w:pPr>
        <w:numPr>
          <w:ilvl w:val="0"/>
          <w:numId w:val="3"/>
        </w:numPr>
        <w:contextualSpacing/>
      </w:pPr>
      <w:r>
        <w:t>Possess appropriate fine motor skill abilities and physical strength to successfully complete class work.</w:t>
      </w:r>
    </w:p>
    <w:p w:rsidR="00132E2D" w:rsidRDefault="006D3B46">
      <w:pPr>
        <w:numPr>
          <w:ilvl w:val="0"/>
          <w:numId w:val="3"/>
        </w:numPr>
        <w:contextualSpacing/>
      </w:pPr>
      <w:r>
        <w:t>Possess appropriate comprehension, verbal, written and math skills to complete requirements of the class.</w:t>
      </w:r>
    </w:p>
    <w:p w:rsidR="00132E2D" w:rsidRDefault="006D3B46">
      <w:pPr>
        <w:numPr>
          <w:ilvl w:val="0"/>
          <w:numId w:val="3"/>
        </w:numPr>
        <w:contextualSpacing/>
      </w:pPr>
      <w:r>
        <w:t>Agree to follow</w:t>
      </w:r>
      <w:r>
        <w:t xml:space="preserve"> all safety instructions and use all available safety and personal protection equipment as instructed.</w:t>
      </w:r>
    </w:p>
    <w:p w:rsidR="00132E2D" w:rsidRDefault="006D3B46">
      <w:pPr>
        <w:numPr>
          <w:ilvl w:val="0"/>
          <w:numId w:val="3"/>
        </w:numPr>
        <w:contextualSpacing/>
      </w:pPr>
      <w:r>
        <w:t xml:space="preserve">Sign a liability and model release form. Photos and video from the training may be used to promote preservation trades training both within Michigan and </w:t>
      </w:r>
      <w:r>
        <w:t>elsewhere.</w:t>
      </w:r>
    </w:p>
    <w:p w:rsidR="00132E2D" w:rsidRDefault="006D3B46">
      <w:pPr>
        <w:numPr>
          <w:ilvl w:val="0"/>
          <w:numId w:val="3"/>
        </w:numPr>
        <w:contextualSpacing/>
      </w:pPr>
      <w:r>
        <w:t>Commit to the full ten-week course and be at the designated training site 8:00 am till 4:00 pm Monday through Friday.</w:t>
      </w:r>
    </w:p>
    <w:p w:rsidR="00132E2D" w:rsidRDefault="006D3B46">
      <w:pPr>
        <w:numPr>
          <w:ilvl w:val="0"/>
          <w:numId w:val="3"/>
        </w:numPr>
        <w:contextualSpacing/>
      </w:pPr>
      <w:r>
        <w:t>Be 18 years old and a resident of Detroit, Hamtramck, or Highland Park.</w:t>
      </w:r>
    </w:p>
    <w:p w:rsidR="00132E2D" w:rsidRDefault="006D3B46">
      <w:pPr>
        <w:numPr>
          <w:ilvl w:val="0"/>
          <w:numId w:val="3"/>
        </w:numPr>
        <w:contextualSpacing/>
      </w:pPr>
      <w:r>
        <w:t>Possess an appropriate temperament to work cooperativel</w:t>
      </w:r>
      <w:r>
        <w:t>y and collaboratively in a small group.</w:t>
      </w:r>
    </w:p>
    <w:p w:rsidR="00132E2D" w:rsidRDefault="006D3B46">
      <w:pPr>
        <w:numPr>
          <w:ilvl w:val="0"/>
          <w:numId w:val="3"/>
        </w:numPr>
        <w:contextualSpacing/>
      </w:pPr>
      <w:r>
        <w:t>If selected for the training, agree to a criminal background check by MHPN.</w:t>
      </w:r>
    </w:p>
    <w:p w:rsidR="00132E2D" w:rsidRDefault="006D3B46">
      <w:pPr>
        <w:numPr>
          <w:ilvl w:val="0"/>
          <w:numId w:val="3"/>
        </w:numPr>
        <w:contextualSpacing/>
      </w:pPr>
      <w:r>
        <w:t>Have reliable transportation to and from the designated training site for the duration of the class.</w:t>
      </w:r>
    </w:p>
    <w:p w:rsidR="00132E2D" w:rsidRDefault="006D3B46">
      <w:pPr>
        <w:numPr>
          <w:ilvl w:val="0"/>
          <w:numId w:val="3"/>
        </w:numPr>
        <w:contextualSpacing/>
      </w:pPr>
      <w:r>
        <w:lastRenderedPageBreak/>
        <w:t>Wear appropriate work clothing (long sleeve shirt, long pants, work shoes &amp; head covering).</w:t>
      </w:r>
    </w:p>
    <w:p w:rsidR="00132E2D" w:rsidRDefault="00132E2D">
      <w:pPr>
        <w:rPr>
          <w:b/>
          <w:u w:val="single"/>
        </w:rPr>
      </w:pPr>
    </w:p>
    <w:p w:rsidR="00132E2D" w:rsidRDefault="006D3B46">
      <w:pPr>
        <w:rPr>
          <w:b/>
          <w:u w:val="single"/>
        </w:rPr>
      </w:pPr>
      <w:r>
        <w:rPr>
          <w:b/>
          <w:u w:val="single"/>
        </w:rPr>
        <w:t>The LTA will provide:</w:t>
      </w:r>
    </w:p>
    <w:p w:rsidR="00132E2D" w:rsidRDefault="006D3B46">
      <w:pPr>
        <w:rPr>
          <w:b/>
          <w:u w:val="single"/>
        </w:rPr>
      </w:pPr>
      <w:r>
        <w:rPr>
          <w:b/>
          <w:u w:val="single"/>
        </w:rPr>
        <w:t xml:space="preserve"> </w:t>
      </w:r>
    </w:p>
    <w:p w:rsidR="00132E2D" w:rsidRDefault="006D3B46">
      <w:pPr>
        <w:numPr>
          <w:ilvl w:val="0"/>
          <w:numId w:val="2"/>
        </w:numPr>
        <w:contextualSpacing/>
      </w:pPr>
      <w:r>
        <w:t>All necessary tools – trainees may bring their own tools but they must be clearly marked.</w:t>
      </w:r>
    </w:p>
    <w:p w:rsidR="00132E2D" w:rsidRDefault="006D3B46">
      <w:pPr>
        <w:numPr>
          <w:ilvl w:val="0"/>
          <w:numId w:val="2"/>
        </w:numPr>
        <w:contextualSpacing/>
      </w:pPr>
      <w:r>
        <w:t>Personal Protection Equipment as needed.</w:t>
      </w:r>
    </w:p>
    <w:p w:rsidR="00132E2D" w:rsidRDefault="006D3B46">
      <w:pPr>
        <w:numPr>
          <w:ilvl w:val="0"/>
          <w:numId w:val="2"/>
        </w:numPr>
        <w:contextualSpacing/>
      </w:pPr>
      <w:r>
        <w:t>Lead Saf</w:t>
      </w:r>
      <w:r>
        <w:t>e Work Practices training sufficient to qualify the trainee for EPA/RRP certification under the current EPA rules.</w:t>
      </w:r>
    </w:p>
    <w:p w:rsidR="00132E2D" w:rsidRDefault="006D3B46">
      <w:pPr>
        <w:numPr>
          <w:ilvl w:val="0"/>
          <w:numId w:val="2"/>
        </w:numPr>
        <w:contextualSpacing/>
      </w:pPr>
      <w:r>
        <w:t>Instruction in the business, marketing and entrepreneurial aspects of preservation trades.</w:t>
      </w:r>
    </w:p>
    <w:p w:rsidR="00132E2D" w:rsidRDefault="006D3B46">
      <w:pPr>
        <w:numPr>
          <w:ilvl w:val="0"/>
          <w:numId w:val="2"/>
        </w:numPr>
        <w:contextualSpacing/>
      </w:pPr>
      <w:r>
        <w:t>An hourly wage of $10.00 per hour.</w:t>
      </w:r>
    </w:p>
    <w:p w:rsidR="00132E2D" w:rsidRDefault="006D3B46">
      <w:pPr>
        <w:numPr>
          <w:ilvl w:val="0"/>
          <w:numId w:val="2"/>
        </w:numPr>
        <w:contextualSpacing/>
      </w:pPr>
      <w:r>
        <w:t>Light breakfast and lunch.</w:t>
      </w:r>
    </w:p>
    <w:p w:rsidR="00132E2D" w:rsidRDefault="006D3B46">
      <w:r>
        <w:t xml:space="preserve"> </w:t>
      </w:r>
    </w:p>
    <w:p w:rsidR="00132E2D" w:rsidRDefault="006D3B46">
      <w:pPr>
        <w:rPr>
          <w:b/>
        </w:rPr>
      </w:pPr>
      <w:r>
        <w:t xml:space="preserve">Submit completed applications to </w:t>
      </w:r>
      <w:hyperlink r:id="rId7">
        <w:r>
          <w:rPr>
            <w:color w:val="1155CC"/>
            <w:u w:val="single"/>
          </w:rPr>
          <w:t>reinhardt@mhpn.org</w:t>
        </w:r>
      </w:hyperlink>
      <w:r>
        <w:t xml:space="preserve"> by </w:t>
      </w:r>
      <w:r>
        <w:rPr>
          <w:b/>
        </w:rPr>
        <w:t>February 1, 2018.</w:t>
      </w:r>
    </w:p>
    <w:p w:rsidR="00132E2D" w:rsidRDefault="006D3B46">
      <w:pPr>
        <w:rPr>
          <w:b/>
          <w:sz w:val="16"/>
          <w:szCs w:val="16"/>
        </w:rPr>
      </w:pPr>
      <w:r>
        <w:rPr>
          <w:b/>
          <w:sz w:val="16"/>
          <w:szCs w:val="16"/>
        </w:rPr>
        <w:t xml:space="preserve"> </w:t>
      </w:r>
    </w:p>
    <w:p w:rsidR="00132E2D" w:rsidRDefault="006D3B46">
      <w:pPr>
        <w:rPr>
          <w:b/>
          <w:sz w:val="16"/>
          <w:szCs w:val="16"/>
        </w:rPr>
      </w:pPr>
      <w:r>
        <w:rPr>
          <w:b/>
          <w:sz w:val="16"/>
          <w:szCs w:val="16"/>
        </w:rPr>
        <w:t xml:space="preserve"> </w:t>
      </w:r>
    </w:p>
    <w:p w:rsidR="00132E2D" w:rsidRDefault="006D3B46">
      <w:pPr>
        <w:rPr>
          <w:b/>
          <w:sz w:val="16"/>
          <w:szCs w:val="16"/>
        </w:rPr>
      </w:pPr>
      <w:r>
        <w:rPr>
          <w:b/>
          <w:sz w:val="16"/>
          <w:szCs w:val="16"/>
        </w:rPr>
        <w:t xml:space="preserve"> </w:t>
      </w:r>
    </w:p>
    <w:p w:rsidR="00132E2D" w:rsidRDefault="006D3B46">
      <w:pPr>
        <w:rPr>
          <w:b/>
          <w:sz w:val="16"/>
          <w:szCs w:val="16"/>
        </w:rPr>
      </w:pPr>
      <w:r>
        <w:rPr>
          <w:b/>
          <w:sz w:val="16"/>
          <w:szCs w:val="16"/>
        </w:rPr>
        <w:t xml:space="preserve"> </w:t>
      </w:r>
    </w:p>
    <w:p w:rsidR="00132E2D" w:rsidRDefault="006D3B46">
      <w:pPr>
        <w:rPr>
          <w:b/>
          <w:sz w:val="16"/>
          <w:szCs w:val="16"/>
        </w:rPr>
      </w:pPr>
      <w:r>
        <w:rPr>
          <w:b/>
          <w:sz w:val="16"/>
          <w:szCs w:val="16"/>
        </w:rPr>
        <w:t xml:space="preserve"> </w:t>
      </w:r>
    </w:p>
    <w:p w:rsidR="00132E2D" w:rsidRDefault="006D3B46">
      <w:pPr>
        <w:jc w:val="center"/>
        <w:rPr>
          <w:b/>
          <w:sz w:val="36"/>
          <w:szCs w:val="36"/>
        </w:rPr>
      </w:pPr>
      <w:r>
        <w:rPr>
          <w:b/>
          <w:sz w:val="36"/>
          <w:szCs w:val="36"/>
        </w:rPr>
        <w:t>Michigan Historic Preservation Network</w:t>
      </w:r>
    </w:p>
    <w:p w:rsidR="00132E2D" w:rsidRDefault="006D3B46">
      <w:pPr>
        <w:jc w:val="center"/>
        <w:rPr>
          <w:b/>
          <w:sz w:val="36"/>
          <w:szCs w:val="36"/>
          <w:u w:val="single"/>
        </w:rPr>
      </w:pPr>
      <w:r>
        <w:rPr>
          <w:b/>
          <w:sz w:val="36"/>
          <w:szCs w:val="36"/>
          <w:u w:val="single"/>
        </w:rPr>
        <w:t>Living Trades Academy</w:t>
      </w:r>
    </w:p>
    <w:p w:rsidR="00132E2D" w:rsidRDefault="006D3B46">
      <w:pPr>
        <w:jc w:val="center"/>
        <w:rPr>
          <w:b/>
          <w:sz w:val="28"/>
          <w:szCs w:val="28"/>
        </w:rPr>
      </w:pPr>
      <w:r>
        <w:rPr>
          <w:b/>
          <w:sz w:val="28"/>
          <w:szCs w:val="28"/>
        </w:rPr>
        <w:t>Preserving Neighborhoods</w:t>
      </w:r>
    </w:p>
    <w:p w:rsidR="00132E2D" w:rsidRDefault="006D3B46">
      <w:pPr>
        <w:jc w:val="center"/>
        <w:rPr>
          <w:b/>
          <w:sz w:val="28"/>
          <w:szCs w:val="28"/>
        </w:rPr>
      </w:pPr>
      <w:r>
        <w:rPr>
          <w:b/>
          <w:sz w:val="28"/>
          <w:szCs w:val="28"/>
        </w:rPr>
        <w:t>through</w:t>
      </w:r>
    </w:p>
    <w:p w:rsidR="00132E2D" w:rsidRDefault="006D3B46">
      <w:pPr>
        <w:jc w:val="center"/>
        <w:rPr>
          <w:b/>
          <w:sz w:val="28"/>
          <w:szCs w:val="28"/>
        </w:rPr>
      </w:pPr>
      <w:r>
        <w:rPr>
          <w:b/>
          <w:sz w:val="28"/>
          <w:szCs w:val="28"/>
        </w:rPr>
        <w:t>Train</w:t>
      </w:r>
      <w:r>
        <w:rPr>
          <w:b/>
          <w:sz w:val="28"/>
          <w:szCs w:val="28"/>
        </w:rPr>
        <w:t>ing for Sustainable Preservation Jobs</w:t>
      </w:r>
    </w:p>
    <w:p w:rsidR="00132E2D" w:rsidRDefault="006D3B46">
      <w:pPr>
        <w:jc w:val="center"/>
        <w:rPr>
          <w:b/>
          <w:sz w:val="28"/>
          <w:szCs w:val="28"/>
        </w:rPr>
      </w:pPr>
      <w:r>
        <w:rPr>
          <w:b/>
          <w:sz w:val="28"/>
          <w:szCs w:val="28"/>
        </w:rPr>
        <w:t xml:space="preserve"> </w:t>
      </w:r>
    </w:p>
    <w:p w:rsidR="00132E2D" w:rsidRDefault="006D3B46">
      <w:pPr>
        <w:jc w:val="center"/>
        <w:rPr>
          <w:b/>
          <w:sz w:val="40"/>
          <w:szCs w:val="40"/>
          <w:u w:val="single"/>
        </w:rPr>
      </w:pPr>
      <w:r>
        <w:rPr>
          <w:b/>
          <w:sz w:val="40"/>
          <w:szCs w:val="40"/>
          <w:u w:val="single"/>
        </w:rPr>
        <w:t>APPLICATION</w:t>
      </w:r>
    </w:p>
    <w:p w:rsidR="00132E2D" w:rsidRDefault="006D3B46">
      <w:pPr>
        <w:jc w:val="center"/>
      </w:pPr>
      <w:r>
        <w:t xml:space="preserve"> </w:t>
      </w:r>
    </w:p>
    <w:p w:rsidR="00132E2D" w:rsidRDefault="006D3B46">
      <w:pPr>
        <w:rPr>
          <w:i/>
        </w:rPr>
      </w:pPr>
      <w:r>
        <w:rPr>
          <w:i/>
        </w:rPr>
        <w:t xml:space="preserve"> </w:t>
      </w:r>
    </w:p>
    <w:p w:rsidR="00132E2D" w:rsidRDefault="006D3B46">
      <w:r>
        <w:t>NAME</w:t>
      </w:r>
      <w:r>
        <w:tab/>
        <w:t>______________________________________________________________________</w:t>
      </w:r>
    </w:p>
    <w:p w:rsidR="00132E2D" w:rsidRDefault="00132E2D"/>
    <w:p w:rsidR="00132E2D" w:rsidRDefault="006D3B46">
      <w:r>
        <w:t>Male (   )</w:t>
      </w:r>
      <w:r>
        <w:tab/>
      </w:r>
      <w:r>
        <w:tab/>
        <w:t>Female (   )</w:t>
      </w:r>
      <w:r>
        <w:tab/>
      </w:r>
      <w:r>
        <w:tab/>
        <w:t xml:space="preserve">Prefer not to answer (   )  </w:t>
      </w:r>
    </w:p>
    <w:p w:rsidR="00132E2D" w:rsidRDefault="00132E2D"/>
    <w:p w:rsidR="00132E2D" w:rsidRDefault="006D3B46">
      <w:r>
        <w:t xml:space="preserve">Over the age of 18: </w:t>
      </w:r>
      <w:r>
        <w:tab/>
      </w:r>
    </w:p>
    <w:p w:rsidR="00132E2D" w:rsidRDefault="006D3B46">
      <w:r>
        <w:t xml:space="preserve">YES (   )  </w:t>
      </w:r>
      <w:r>
        <w:tab/>
        <w:t xml:space="preserve">NO (   )  </w:t>
      </w:r>
    </w:p>
    <w:p w:rsidR="00132E2D" w:rsidRDefault="00132E2D"/>
    <w:p w:rsidR="00132E2D" w:rsidRDefault="006D3B46">
      <w:r>
        <w:t>HOME ADDRESS____________________________________</w:t>
      </w:r>
      <w:r>
        <w:tab/>
        <w:t>CITY __________________</w:t>
      </w:r>
    </w:p>
    <w:p w:rsidR="00132E2D" w:rsidRDefault="006D3B46">
      <w:r>
        <w:t xml:space="preserve"> </w:t>
      </w:r>
    </w:p>
    <w:p w:rsidR="00132E2D" w:rsidRDefault="006D3B46">
      <w:r>
        <w:t>PHONE______________________</w:t>
      </w:r>
      <w:r>
        <w:tab/>
        <w:t>E-MAIL_________________________________________</w:t>
      </w:r>
    </w:p>
    <w:p w:rsidR="00132E2D" w:rsidRDefault="006D3B46">
      <w:r>
        <w:t xml:space="preserve"> </w:t>
      </w:r>
    </w:p>
    <w:p w:rsidR="00132E2D" w:rsidRDefault="006D3B46">
      <w:r>
        <w:t>EMERGENCY CONTACT (NAME)_________________________________________________</w:t>
      </w:r>
    </w:p>
    <w:p w:rsidR="00132E2D" w:rsidRDefault="006D3B46">
      <w:r>
        <w:lastRenderedPageBreak/>
        <w:t xml:space="preserve"> </w:t>
      </w:r>
    </w:p>
    <w:p w:rsidR="00132E2D" w:rsidRDefault="006D3B46">
      <w:r>
        <w:t>EMERGENCY CONTACT (PHONE)__</w:t>
      </w:r>
      <w:r>
        <w:t>_____________________________________________</w:t>
      </w:r>
    </w:p>
    <w:p w:rsidR="00132E2D" w:rsidRDefault="006D3B46">
      <w:r>
        <w:t xml:space="preserve"> </w:t>
      </w:r>
    </w:p>
    <w:p w:rsidR="00132E2D" w:rsidRDefault="006D3B46">
      <w:r>
        <w:t>EMPLOYMENT STATUS</w:t>
      </w:r>
    </w:p>
    <w:p w:rsidR="00132E2D" w:rsidRDefault="00132E2D"/>
    <w:p w:rsidR="00132E2D" w:rsidRDefault="006D3B46">
      <w:r>
        <w:t>Full-time (   )</w:t>
      </w:r>
      <w:r>
        <w:tab/>
      </w:r>
      <w:r>
        <w:tab/>
        <w:t>Part-time (   )</w:t>
      </w:r>
      <w:r>
        <w:tab/>
      </w:r>
      <w:r>
        <w:tab/>
        <w:t>Laid off (  )</w:t>
      </w:r>
      <w:r>
        <w:tab/>
      </w:r>
      <w:r>
        <w:tab/>
        <w:t>Not employed (  )</w:t>
      </w:r>
    </w:p>
    <w:p w:rsidR="00132E2D" w:rsidRDefault="00132E2D"/>
    <w:p w:rsidR="00132E2D" w:rsidRDefault="006D3B46">
      <w:r>
        <w:t>Other (please explain)_________________________________________________________</w:t>
      </w:r>
    </w:p>
    <w:p w:rsidR="00132E2D" w:rsidRDefault="006D3B46">
      <w:r>
        <w:t xml:space="preserve"> </w:t>
      </w:r>
    </w:p>
    <w:p w:rsidR="00132E2D" w:rsidRDefault="00132E2D"/>
    <w:p w:rsidR="00132E2D" w:rsidRDefault="00132E2D"/>
    <w:p w:rsidR="00132E2D" w:rsidRDefault="006D3B46">
      <w:pPr>
        <w:numPr>
          <w:ilvl w:val="0"/>
          <w:numId w:val="1"/>
        </w:numPr>
        <w:contextualSpacing/>
      </w:pPr>
      <w:r>
        <w:t>I have read and fulfill the participa</w:t>
      </w:r>
      <w:r>
        <w:t xml:space="preserve">nt requirements listed on page one. </w:t>
      </w:r>
      <w:r>
        <w:tab/>
        <w:t>YES (   )</w:t>
      </w:r>
    </w:p>
    <w:p w:rsidR="00132E2D" w:rsidRDefault="00132E2D"/>
    <w:p w:rsidR="00132E2D" w:rsidRDefault="006D3B46">
      <w:pPr>
        <w:numPr>
          <w:ilvl w:val="0"/>
          <w:numId w:val="1"/>
        </w:numPr>
        <w:contextualSpacing/>
      </w:pPr>
      <w:r>
        <w:t>Describe your personal interest and goals in neighborhood preservation and preservation trades. (50 words or less)</w:t>
      </w:r>
    </w:p>
    <w:p w:rsidR="00132E2D" w:rsidRDefault="00132E2D"/>
    <w:p w:rsidR="00132E2D" w:rsidRDefault="00132E2D"/>
    <w:p w:rsidR="00132E2D" w:rsidRDefault="00132E2D"/>
    <w:p w:rsidR="00132E2D" w:rsidRDefault="00132E2D"/>
    <w:p w:rsidR="00132E2D" w:rsidRDefault="00132E2D"/>
    <w:p w:rsidR="00132E2D" w:rsidRDefault="006D3B46">
      <w:pPr>
        <w:numPr>
          <w:ilvl w:val="0"/>
          <w:numId w:val="1"/>
        </w:numPr>
        <w:contextualSpacing/>
      </w:pPr>
      <w:r>
        <w:t>What experience do you have manipulating hand tools and shaping materials? (50 words or less)</w:t>
      </w:r>
    </w:p>
    <w:p w:rsidR="00132E2D" w:rsidRDefault="00132E2D"/>
    <w:p w:rsidR="00132E2D" w:rsidRDefault="00132E2D"/>
    <w:p w:rsidR="00132E2D" w:rsidRDefault="00132E2D"/>
    <w:p w:rsidR="00132E2D" w:rsidRDefault="00132E2D"/>
    <w:p w:rsidR="00132E2D" w:rsidRDefault="00132E2D"/>
    <w:p w:rsidR="00132E2D" w:rsidRDefault="006D3B46">
      <w:pPr>
        <w:numPr>
          <w:ilvl w:val="0"/>
          <w:numId w:val="1"/>
        </w:numPr>
        <w:contextualSpacing/>
      </w:pPr>
      <w:r>
        <w:t>How will participation in the LTA further your goals or future employment? Neighborhood preservation? (50 words or less)</w:t>
      </w:r>
    </w:p>
    <w:p w:rsidR="00132E2D" w:rsidRDefault="00132E2D"/>
    <w:p w:rsidR="00132E2D" w:rsidRDefault="00132E2D"/>
    <w:p w:rsidR="00132E2D" w:rsidRDefault="00132E2D"/>
    <w:p w:rsidR="00132E2D" w:rsidRDefault="00132E2D"/>
    <w:p w:rsidR="00132E2D" w:rsidRDefault="006D3B46">
      <w:pPr>
        <w:numPr>
          <w:ilvl w:val="0"/>
          <w:numId w:val="1"/>
        </w:numPr>
        <w:contextualSpacing/>
      </w:pPr>
      <w:r>
        <w:t>Supply two professional referenc</w:t>
      </w:r>
      <w:r>
        <w:t>es as to your abilities, attitude and character with phone numbers. (Examples: former or current teachers, employers or clients. Non-relatives)</w:t>
      </w:r>
    </w:p>
    <w:p w:rsidR="00132E2D" w:rsidRDefault="006D3B46">
      <w:r>
        <w:t xml:space="preserve"> </w:t>
      </w:r>
    </w:p>
    <w:p w:rsidR="00132E2D" w:rsidRDefault="006D3B46">
      <w:r>
        <w:t xml:space="preserve"> </w:t>
      </w:r>
    </w:p>
    <w:p w:rsidR="00132E2D" w:rsidRDefault="006D3B46">
      <w:r>
        <w:t xml:space="preserve">  </w:t>
      </w:r>
    </w:p>
    <w:p w:rsidR="00132E2D" w:rsidRDefault="006D3B46">
      <w:r>
        <w:t>Please use no more than one additional page for comments and background.</w:t>
      </w:r>
    </w:p>
    <w:p w:rsidR="00132E2D" w:rsidRDefault="006D3B46">
      <w:r>
        <w:t xml:space="preserve"> </w:t>
      </w:r>
    </w:p>
    <w:p w:rsidR="00132E2D" w:rsidRDefault="006D3B46">
      <w:r>
        <w:t xml:space="preserve">Submit completed applications </w:t>
      </w:r>
      <w:r>
        <w:t xml:space="preserve">to </w:t>
      </w:r>
      <w:hyperlink r:id="rId8">
        <w:r>
          <w:rPr>
            <w:color w:val="1155CC"/>
            <w:u w:val="single"/>
          </w:rPr>
          <w:t>reinhardt@mhpn.org</w:t>
        </w:r>
      </w:hyperlink>
      <w:r>
        <w:t xml:space="preserve"> by </w:t>
      </w:r>
      <w:r>
        <w:rPr>
          <w:b/>
        </w:rPr>
        <w:t>February 1, 2018.</w:t>
      </w:r>
    </w:p>
    <w:sectPr w:rsidR="00132E2D">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B46" w:rsidRDefault="006D3B46">
      <w:pPr>
        <w:spacing w:line="240" w:lineRule="auto"/>
      </w:pPr>
      <w:r>
        <w:separator/>
      </w:r>
    </w:p>
  </w:endnote>
  <w:endnote w:type="continuationSeparator" w:id="0">
    <w:p w:rsidR="006D3B46" w:rsidRDefault="006D3B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E2D" w:rsidRDefault="006D3B46">
    <w:pPr>
      <w:jc w:val="right"/>
    </w:pPr>
    <w:r>
      <w:fldChar w:fldCharType="begin"/>
    </w:r>
    <w:r>
      <w:instrText>PAGE</w:instrText>
    </w:r>
    <w:r w:rsidR="00C92C3A">
      <w:fldChar w:fldCharType="separate"/>
    </w:r>
    <w:r w:rsidR="00C92C3A">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B46" w:rsidRDefault="006D3B46">
      <w:pPr>
        <w:spacing w:line="240" w:lineRule="auto"/>
      </w:pPr>
      <w:r>
        <w:separator/>
      </w:r>
    </w:p>
  </w:footnote>
  <w:footnote w:type="continuationSeparator" w:id="0">
    <w:p w:rsidR="006D3B46" w:rsidRDefault="006D3B4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6FBD"/>
    <w:multiLevelType w:val="multilevel"/>
    <w:tmpl w:val="F3580B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5D4875"/>
    <w:multiLevelType w:val="multilevel"/>
    <w:tmpl w:val="CFB621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3947C14"/>
    <w:multiLevelType w:val="multilevel"/>
    <w:tmpl w:val="AEDA7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E2D"/>
    <w:rsid w:val="00132E2D"/>
    <w:rsid w:val="006D3B46"/>
    <w:rsid w:val="00C9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19879-ED5C-4539-B87A-2DD98B11D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einhardt@mhpn.org" TargetMode="External"/><Relationship Id="rId3" Type="http://schemas.openxmlformats.org/officeDocument/2006/relationships/settings" Target="settings.xml"/><Relationship Id="rId7" Type="http://schemas.openxmlformats.org/officeDocument/2006/relationships/hyperlink" Target="mailto:reinhardt@mhp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Jamii Tata</dc:creator>
  <cp:lastModifiedBy>Jamii Tata</cp:lastModifiedBy>
  <cp:revision>2</cp:revision>
  <dcterms:created xsi:type="dcterms:W3CDTF">2018-01-23T21:59:00Z</dcterms:created>
  <dcterms:modified xsi:type="dcterms:W3CDTF">2018-01-23T21:59:00Z</dcterms:modified>
</cp:coreProperties>
</file>